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  <w:lang w:val="en-US" w:eastAsia="zh-CN"/>
        </w:rPr>
        <w:t>西南</w:t>
      </w:r>
      <w:bookmarkStart w:id="5" w:name="_GoBack"/>
      <w:bookmarkEnd w:id="5"/>
      <w:r>
        <w:rPr>
          <w:rFonts w:hint="eastAsia" w:ascii="黑体" w:hAnsi="黑体" w:eastAsia="黑体"/>
          <w:sz w:val="36"/>
        </w:rPr>
        <w:t>大学201</w:t>
      </w:r>
      <w:r>
        <w:rPr>
          <w:rFonts w:ascii="黑体" w:hAnsi="黑体" w:eastAsia="黑体"/>
          <w:sz w:val="36"/>
        </w:rPr>
        <w:t>8</w:t>
      </w:r>
      <w:r>
        <w:rPr>
          <w:rFonts w:hint="eastAsia" w:ascii="黑体" w:hAnsi="黑体" w:eastAsia="黑体"/>
          <w:sz w:val="36"/>
        </w:rPr>
        <w:t>年唐立新奖学金申请表 （xx</w:t>
      </w:r>
      <w:r>
        <w:rPr>
          <w:rFonts w:hint="eastAsia" w:ascii="黑体" w:hAnsi="黑体" w:eastAsia="黑体"/>
          <w:sz w:val="18"/>
          <w:szCs w:val="18"/>
        </w:rPr>
        <w:t>组内编号</w:t>
      </w:r>
      <w:r>
        <w:rPr>
          <w:rFonts w:hint="eastAsia" w:ascii="黑体" w:hAnsi="黑体" w:eastAsia="黑体"/>
          <w:sz w:val="36"/>
        </w:rPr>
        <w:t>）</w:t>
      </w:r>
    </w:p>
    <w:tbl>
      <w:tblPr>
        <w:tblStyle w:val="7"/>
        <w:tblpPr w:leftFromText="180" w:rightFromText="180" w:vertAnchor="page" w:horzAnchor="margin" w:tblpXSpec="center" w:tblpY="2666"/>
        <w:tblW w:w="100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个人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基本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信息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843" w:type="dxa"/>
            <w:vMerge w:val="restart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生源地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身高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体重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学生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类型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年级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联系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毕业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学习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情况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高考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分数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高考本省排名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上学年专业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排名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上学年平均成绩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/GPA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科研情况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50字个人总结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院系推荐意见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5160" w:firstLineChars="21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（签 章）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>
            <w:pPr>
              <w:ind w:firstLine="5400" w:firstLineChars="22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日 期：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bookmarkStart w:id="0" w:name="OLE_LINK3"/>
            <w:bookmarkStart w:id="1" w:name="OLE_LINK5"/>
            <w:bookmarkStart w:id="2" w:name="OLE_LINK4"/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5160" w:firstLineChars="21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（签 章）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>
            <w:pPr>
              <w:spacing w:line="360" w:lineRule="auto"/>
              <w:ind w:firstLine="5400" w:firstLineChars="22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日 期：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bookmarkStart w:id="3" w:name="OLE_LINK1"/>
            <w:bookmarkStart w:id="4" w:name="OLE_LINK2"/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5160" w:firstLineChars="21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（签 章）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>
            <w:pPr>
              <w:ind w:firstLine="5400" w:firstLineChars="22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日 期：</w:t>
            </w:r>
          </w:p>
          <w:bookmarkEnd w:id="3"/>
          <w:bookmarkEnd w:id="4"/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</w:tbl>
    <w:p>
      <w:pPr>
        <w:spacing w:line="20" w:lineRule="exact"/>
        <w:rPr>
          <w:rFonts w:ascii="黑体" w:hAnsi="黑体" w:eastAsia="黑体"/>
          <w:sz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ascii="黑体" w:hAnsi="黑体" w:eastAsia="黑体" w:cstheme="majorBidi"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rFonts w:ascii="黑体" w:hAnsi="黑体" w:eastAsia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>
                            <w:rPr>
                              <w:rFonts w:ascii="黑体" w:hAnsi="黑体" w:eastAsia="黑体" w:cstheme="majorBidi"/>
                              <w:color w:val="C00000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jc w:val="right"/>
                                <w:rPr>
                                  <w:rFonts w:ascii="黑体" w:hAnsi="黑体" w:eastAsia="黑体"/>
                                  <w:color w:val="C00000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theme="majorBidi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90pt;margin-top:28.15pt;height:13.45pt;width:468pt;mso-position-horizontal-relative:page;mso-position-vertical-relative:page;z-index:251660288;v-text-anchor:middle;mso-width-relative:margin;mso-height-relative:page;mso-width-percent:1000;" filled="f" stroked="f" coordsize="21600,21600" o:allowincell="f" o:gfxdata="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gro97UAAAABAEAAA8AAAAAAAAAAQAgAAAAIgAAAGRycy9kb3ducmV2LnhtbFBLAQIUABQAAAAI&#10;AIdO4kDgeYma8QEAAK0DAAAOAAAAAAAAAAEAIAAAACMBAABkcnMvZTJvRG9jLnhtbFBLBQYAAAAA&#10;BgAGAFkBAACGBQAAAAA=&#10;">
              <v:fill on="f" focussize="0,0"/>
              <v:stroke on="f"/>
              <v:imagedata o:title=""/>
              <o:lock v:ext="edit" aspectratio="f"/>
              <v:textbox inset="2.54mm,0mm,2.54mm,0mm" style="mso-fit-shape-to-text:t;">
                <w:txbxContent>
                  <w:sdt>
                    <w:sdtPr>
                      <w:rPr>
                        <w:rFonts w:ascii="黑体" w:hAnsi="黑体" w:eastAsia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>
                      <w:rPr>
                        <w:rFonts w:ascii="黑体" w:hAnsi="黑体" w:eastAsia="黑体" w:cstheme="majorBidi"/>
                        <w:color w:val="C00000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jc w:val="right"/>
                          <w:rPr>
                            <w:rFonts w:ascii="黑体" w:hAnsi="黑体" w:eastAsia="黑体"/>
                            <w:color w:val="C00000"/>
                          </w:rPr>
                        </w:pPr>
                        <w:r>
                          <w:rPr>
                            <w:rFonts w:hint="eastAsia" w:ascii="黑体" w:hAnsi="黑体" w:eastAsia="黑体" w:cstheme="majorBidi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rFonts w:ascii="黑体" w:hAnsi="黑体" w:eastAsia="黑体" w:cstheme="majorBidi"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</wps:spPr>
                    <wps:txbx>
                      <w:txbxContent>
                        <w:p>
                          <w:pPr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lang w:val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505.3pt;margin-top:29.25pt;height:13.45pt;width:72pt;mso-position-horizontal-relative:page;mso-position-vertical-relative:page;z-index:251659264;v-text-anchor:middle;mso-width-relative:right-margin-area;mso-height-relative:page;mso-width-percent:1000;" fillcolor="#C0504D [3205]" filled="t" stroked="f" coordsize="21600,21600" o:allowincell="f" o:gfxdata="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VYnOQ0gAAAAQBAAAPAAAAAAAAAAEAIAAAACIAAABkcnMvZG93bnJl&#10;di54bWxQSwECFAAUAAAACACHTuJAphvQ3wMCAADVAwAADgAAAAAAAAABACAAAAAhAQAAZHJzL2Uy&#10;b0RvYy54bWxQSwUGAAAAAAYABgBZAQAAlgUAAAAA&#10;">
              <v:fill on="t" focussize="0,0"/>
              <v:stroke on="f"/>
              <v:imagedata o:title=""/>
              <o:lock v:ext="edit" aspectratio="f"/>
              <v:textbox inset="2.54mm,0mm,2.54mm,0mm" style="mso-fit-shape-to-text:t;">
                <w:txbxContent>
                  <w:p>
                    <w:pPr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lang w:val="zh-CN"/>
                        <w14:textFill>
                          <w14:solidFill>
                            <w14:schemeClr w14:val="bg1"/>
                          </w14:solidFill>
                        </w14:textFill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  <w14:numForm w14:val="lining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E5"/>
    <w:rsid w:val="000B40EA"/>
    <w:rsid w:val="000C644F"/>
    <w:rsid w:val="000F36D7"/>
    <w:rsid w:val="00162E04"/>
    <w:rsid w:val="001B5509"/>
    <w:rsid w:val="002108FC"/>
    <w:rsid w:val="00294EE4"/>
    <w:rsid w:val="002C5630"/>
    <w:rsid w:val="002C6F8E"/>
    <w:rsid w:val="00337D0D"/>
    <w:rsid w:val="003F20EF"/>
    <w:rsid w:val="004667EC"/>
    <w:rsid w:val="00496FD1"/>
    <w:rsid w:val="004E5306"/>
    <w:rsid w:val="004F443D"/>
    <w:rsid w:val="00516BFD"/>
    <w:rsid w:val="00535F48"/>
    <w:rsid w:val="00567A78"/>
    <w:rsid w:val="005B4132"/>
    <w:rsid w:val="00636A46"/>
    <w:rsid w:val="006437ED"/>
    <w:rsid w:val="00661712"/>
    <w:rsid w:val="00664301"/>
    <w:rsid w:val="006C44BB"/>
    <w:rsid w:val="006E207F"/>
    <w:rsid w:val="00771FBA"/>
    <w:rsid w:val="007854EC"/>
    <w:rsid w:val="007B42E5"/>
    <w:rsid w:val="0081503D"/>
    <w:rsid w:val="0084513E"/>
    <w:rsid w:val="0087599F"/>
    <w:rsid w:val="00885B7D"/>
    <w:rsid w:val="008D46C0"/>
    <w:rsid w:val="00913EE2"/>
    <w:rsid w:val="00933D80"/>
    <w:rsid w:val="00985580"/>
    <w:rsid w:val="009B4C1C"/>
    <w:rsid w:val="009B63D1"/>
    <w:rsid w:val="009D01A0"/>
    <w:rsid w:val="00A031E3"/>
    <w:rsid w:val="00A6160B"/>
    <w:rsid w:val="00AA0C66"/>
    <w:rsid w:val="00B26074"/>
    <w:rsid w:val="00B46D8D"/>
    <w:rsid w:val="00BC53CF"/>
    <w:rsid w:val="00C44965"/>
    <w:rsid w:val="00D37F3E"/>
    <w:rsid w:val="00D732BC"/>
    <w:rsid w:val="00DF24B2"/>
    <w:rsid w:val="00E6530E"/>
    <w:rsid w:val="00EC043B"/>
    <w:rsid w:val="00F05D03"/>
    <w:rsid w:val="00F2178A"/>
    <w:rsid w:val="00F8793B"/>
    <w:rsid w:val="00FB5EEF"/>
    <w:rsid w:val="00FF0936"/>
    <w:rsid w:val="00FF10C2"/>
    <w:rsid w:val="71E4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A9AD820E65745C0A5022688A1ADF8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992FE9-28ED-4978-95E4-40338AAC5174}"/>
      </w:docPartPr>
      <w:docPartBody>
        <w:p>
          <w:pPr>
            <w:pStyle w:val="8"/>
          </w:pPr>
          <w:r>
            <w:rPr>
              <w:rFonts w:asciiTheme="majorHAnsi" w:hAnsiTheme="majorHAnsi" w:eastAsiaTheme="majorEastAsia" w:cstheme="majorBidi"/>
              <w:color w:val="4F81BD" w:themeColor="accent1"/>
              <w:sz w:val="24"/>
              <w:szCs w:val="24"/>
              <w:lang w:val="zh-CN"/>
              <w14:textFill>
                <w14:solidFill>
                  <w14:schemeClr w14:val="accent1"/>
                </w14:solidFill>
              </w14:textFill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2"/>
    <w:rsid w:val="000900B0"/>
    <w:rsid w:val="00111922"/>
    <w:rsid w:val="00220A54"/>
    <w:rsid w:val="00230019"/>
    <w:rsid w:val="00335F0A"/>
    <w:rsid w:val="003A24C2"/>
    <w:rsid w:val="00792922"/>
    <w:rsid w:val="008F4FF9"/>
    <w:rsid w:val="00916678"/>
    <w:rsid w:val="00A73D1E"/>
    <w:rsid w:val="00AB5A00"/>
    <w:rsid w:val="00CB05B2"/>
    <w:rsid w:val="00CE4434"/>
    <w:rsid w:val="00D52613"/>
    <w:rsid w:val="00D9317C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284CD7A6DE674FC880C1852C20489C4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14F3DC404626459EB815C8B9BBC5457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DFB3811C068B4E33808FFC67B398FF6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C530AF1266EA43DDABAE5493204224C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1A9AD820E65745C0A5022688A1ADF85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4118A8-C94A-4909-AE69-32CB4B27E3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</Words>
  <Characters>423</Characters>
  <Lines>3</Lines>
  <Paragraphs>1</Paragraphs>
  <TotalTime>82</TotalTime>
  <ScaleCrop>false</ScaleCrop>
  <LinksUpToDate>false</LinksUpToDate>
  <CharactersWithSpaces>496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2016-09-18T09:04:00Z</dcterms:created>
  <dc:creator>贾金龙</dc:creator>
  <cp:lastModifiedBy>地瓜二世</cp:lastModifiedBy>
  <dcterms:modified xsi:type="dcterms:W3CDTF">2018-10-29T08:04:17Z</dcterms:modified>
  <dc:title>唐立新教育发展基金会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